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38" w:rsidRDefault="00265338" w:rsidP="00265338">
      <w:pPr>
        <w:widowControl w:val="0"/>
        <w:tabs>
          <w:tab w:val="left" w:pos="-284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сроках, местах и порядке информирования о результатах </w:t>
      </w:r>
      <w:bookmarkEnd w:id="0"/>
      <w:r>
        <w:rPr>
          <w:b/>
          <w:sz w:val="28"/>
          <w:szCs w:val="28"/>
        </w:rPr>
        <w:t>итогового сочинения (изложения)</w:t>
      </w:r>
    </w:p>
    <w:p w:rsidR="00265338" w:rsidRDefault="00265338" w:rsidP="00265338">
      <w:pPr>
        <w:widowControl w:val="0"/>
        <w:tabs>
          <w:tab w:val="left" w:pos="-284"/>
        </w:tabs>
        <w:ind w:firstLine="720"/>
        <w:jc w:val="both"/>
        <w:rPr>
          <w:sz w:val="28"/>
          <w:szCs w:val="28"/>
          <w:u w:val="single"/>
        </w:rPr>
      </w:pPr>
    </w:p>
    <w:p w:rsidR="00265338" w:rsidRDefault="00265338" w:rsidP="00265338">
      <w:pPr>
        <w:widowControl w:val="0"/>
        <w:tabs>
          <w:tab w:val="left" w:pos="-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итогового сочинения (изложения) является «зачет» или «незачет».</w:t>
      </w:r>
    </w:p>
    <w:p w:rsidR="00265338" w:rsidRDefault="00265338" w:rsidP="00265338">
      <w:pPr>
        <w:widowControl w:val="0"/>
        <w:tabs>
          <w:tab w:val="left" w:pos="-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 </w:t>
      </w:r>
    </w:p>
    <w:p w:rsidR="00265338" w:rsidRDefault="00265338" w:rsidP="00265338">
      <w:pPr>
        <w:widowControl w:val="0"/>
        <w:tabs>
          <w:tab w:val="left" w:pos="-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(изложения).</w:t>
      </w:r>
    </w:p>
    <w:p w:rsidR="00265338" w:rsidRDefault="00265338" w:rsidP="00265338">
      <w:pPr>
        <w:widowControl w:val="0"/>
        <w:tabs>
          <w:tab w:val="left" w:pos="-284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результатами сдачи итогового сочинения (изложения) может быть осуществлено участником итогового сочинения (изложения) самостоятельно по паспортным данным на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РЦОИ </w:t>
      </w:r>
      <w:r>
        <w:rPr>
          <w:b/>
          <w:sz w:val="28"/>
          <w:szCs w:val="28"/>
        </w:rPr>
        <w:t>(http://stavrcoi.ru)</w:t>
      </w:r>
      <w:r>
        <w:rPr>
          <w:b/>
          <w:color w:val="000000"/>
          <w:sz w:val="28"/>
          <w:szCs w:val="28"/>
        </w:rPr>
        <w:t>.</w:t>
      </w:r>
    </w:p>
    <w:p w:rsidR="00265338" w:rsidRDefault="00265338" w:rsidP="00265338">
      <w:pPr>
        <w:widowControl w:val="0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265338" w:rsidRDefault="00265338" w:rsidP="00265338">
      <w:pPr>
        <w:widowControl w:val="0"/>
        <w:tabs>
          <w:tab w:val="left" w:pos="-284"/>
        </w:tabs>
        <w:jc w:val="both"/>
        <w:rPr>
          <w:sz w:val="28"/>
          <w:szCs w:val="28"/>
        </w:rPr>
      </w:pPr>
    </w:p>
    <w:p w:rsidR="00265338" w:rsidRDefault="00265338" w:rsidP="00265338">
      <w:pPr>
        <w:widowControl w:val="0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итогового сочинения (изложения) будут известны не ранее чем через </w:t>
      </w:r>
      <w:r>
        <w:rPr>
          <w:b/>
          <w:sz w:val="28"/>
          <w:szCs w:val="28"/>
        </w:rPr>
        <w:t>семь календарных дней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итогового сочинения (изложения).</w:t>
      </w:r>
    </w:p>
    <w:p w:rsidR="00265338" w:rsidRDefault="00265338" w:rsidP="00265338">
      <w:pPr>
        <w:widowControl w:val="0"/>
        <w:tabs>
          <w:tab w:val="left" w:pos="-284"/>
        </w:tabs>
        <w:jc w:val="both"/>
        <w:rPr>
          <w:sz w:val="28"/>
          <w:szCs w:val="28"/>
        </w:rPr>
      </w:pPr>
    </w:p>
    <w:p w:rsidR="00AE1ECE" w:rsidRDefault="00AE1ECE"/>
    <w:sectPr w:rsidR="00AE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8"/>
    <w:rsid w:val="00265338"/>
    <w:rsid w:val="00AE1ECE"/>
    <w:rsid w:val="00DC4F9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uiPriority w:val="1"/>
    <w:qFormat/>
    <w:rsid w:val="00DC4F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4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C4F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4F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C4F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4F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F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4F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uiPriority w:val="1"/>
    <w:qFormat/>
    <w:rsid w:val="00DC4F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4F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C4F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4F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C4F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4F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F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4F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2020-02-04T12:29:00Z</dcterms:created>
  <dcterms:modified xsi:type="dcterms:W3CDTF">2020-02-04T12:30:00Z</dcterms:modified>
</cp:coreProperties>
</file>